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74" w:rsidRDefault="00917474" w:rsidP="00850E0C">
      <w:pPr>
        <w:spacing w:line="320" w:lineRule="exact"/>
        <w:contextualSpacing/>
        <w:jc w:val="center"/>
        <w:rPr>
          <w:b/>
          <w:noProof/>
          <w:sz w:val="36"/>
          <w:szCs w:val="36"/>
        </w:rPr>
      </w:pPr>
      <w:r>
        <w:rPr>
          <w:b/>
          <w:noProof/>
          <w:sz w:val="36"/>
          <w:szCs w:val="36"/>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0</wp:posOffset>
            </wp:positionV>
            <wp:extent cx="1353185" cy="632460"/>
            <wp:effectExtent l="2540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mo="http://schemas.microsoft.com/office/mac/office/2008/main" xmlns:mv="urn:schemas-microsoft-com:mac:vm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3185" cy="632460"/>
                    </a:xfrm>
                    <a:prstGeom prst="rect">
                      <a:avLst/>
                    </a:prstGeom>
                  </pic:spPr>
                </pic:pic>
              </a:graphicData>
            </a:graphic>
          </wp:anchor>
        </w:drawing>
      </w:r>
    </w:p>
    <w:p w:rsidR="00D9066C" w:rsidRDefault="00CC07EB" w:rsidP="00850E0C">
      <w:pPr>
        <w:spacing w:line="320" w:lineRule="exact"/>
        <w:contextualSpacing/>
        <w:jc w:val="center"/>
        <w:rPr>
          <w:b/>
          <w:noProof/>
          <w:sz w:val="36"/>
          <w:szCs w:val="36"/>
        </w:rPr>
      </w:pPr>
      <w:r w:rsidRPr="00CC07EB">
        <w:rPr>
          <w:rFonts w:hint="eastAsia"/>
          <w:b/>
          <w:noProof/>
          <w:sz w:val="36"/>
          <w:szCs w:val="36"/>
        </w:rPr>
        <w:t>Troll</w:t>
      </w:r>
      <w:r w:rsidR="009A6A66">
        <w:rPr>
          <w:rFonts w:hint="eastAsia"/>
          <w:b/>
          <w:noProof/>
          <w:sz w:val="36"/>
          <w:szCs w:val="36"/>
        </w:rPr>
        <w:t xml:space="preserve">s </w:t>
      </w:r>
      <w:r w:rsidRPr="00CC07EB">
        <w:rPr>
          <w:rFonts w:hint="eastAsia"/>
          <w:b/>
          <w:noProof/>
          <w:sz w:val="36"/>
          <w:szCs w:val="36"/>
        </w:rPr>
        <w:t xml:space="preserve">in the Park </w:t>
      </w:r>
      <w:r w:rsidR="005432DE">
        <w:rPr>
          <w:rFonts w:hint="eastAsia"/>
          <w:b/>
          <w:noProof/>
          <w:sz w:val="36"/>
          <w:szCs w:val="36"/>
        </w:rPr>
        <w:t>202</w:t>
      </w:r>
      <w:r w:rsidR="003258F4">
        <w:rPr>
          <w:rFonts w:hint="eastAsia"/>
          <w:b/>
          <w:noProof/>
          <w:sz w:val="36"/>
          <w:szCs w:val="36"/>
        </w:rPr>
        <w:t>5</w:t>
      </w:r>
      <w:r w:rsidR="003879C8">
        <w:rPr>
          <w:rFonts w:hint="eastAsia"/>
          <w:b/>
          <w:noProof/>
          <w:sz w:val="36"/>
          <w:szCs w:val="36"/>
        </w:rPr>
        <w:t xml:space="preserve">　</w:t>
      </w:r>
    </w:p>
    <w:p w:rsidR="00CC1013" w:rsidRDefault="00CC07EB" w:rsidP="00850E0C">
      <w:pPr>
        <w:spacing w:line="320" w:lineRule="exact"/>
        <w:contextualSpacing/>
        <w:jc w:val="center"/>
        <w:rPr>
          <w:b/>
          <w:noProof/>
          <w:sz w:val="36"/>
          <w:szCs w:val="36"/>
        </w:rPr>
      </w:pPr>
      <w:r w:rsidRPr="00CC07EB">
        <w:rPr>
          <w:rFonts w:hint="eastAsia"/>
          <w:b/>
          <w:noProof/>
          <w:sz w:val="36"/>
          <w:szCs w:val="36"/>
        </w:rPr>
        <w:t>Application Form</w:t>
      </w:r>
    </w:p>
    <w:tbl>
      <w:tblPr>
        <w:tblStyle w:val="a3"/>
        <w:tblpPr w:leftFromText="142" w:rightFromText="142" w:vertAnchor="page" w:horzAnchor="page" w:tblpX="780" w:tblpY="1742"/>
        <w:tblW w:w="0" w:type="auto"/>
        <w:tblLook w:val="04A0"/>
      </w:tblPr>
      <w:tblGrid>
        <w:gridCol w:w="2235"/>
        <w:gridCol w:w="2976"/>
        <w:gridCol w:w="851"/>
        <w:gridCol w:w="1427"/>
        <w:gridCol w:w="2931"/>
      </w:tblGrid>
      <w:tr w:rsidR="008556A6" w:rsidRPr="00D9066C" w:rsidTr="008556A6">
        <w:tc>
          <w:tcPr>
            <w:tcW w:w="2235" w:type="dxa"/>
          </w:tcPr>
          <w:p w:rsidR="008556A6" w:rsidRPr="00D9066C" w:rsidRDefault="008556A6" w:rsidP="005A656A">
            <w:pPr>
              <w:spacing w:line="320" w:lineRule="exact"/>
              <w:contextualSpacing/>
              <w:rPr>
                <w:rFonts w:asciiTheme="majorHAnsi" w:eastAsia="Meiryo UI" w:hAnsiTheme="majorHAnsi" w:cs="Meiryo UI"/>
                <w:sz w:val="20"/>
                <w:szCs w:val="20"/>
              </w:rPr>
            </w:pPr>
          </w:p>
        </w:tc>
        <w:tc>
          <w:tcPr>
            <w:tcW w:w="3827" w:type="dxa"/>
            <w:gridSpan w:val="2"/>
          </w:tcPr>
          <w:p w:rsidR="008556A6" w:rsidRPr="00D9066C" w:rsidRDefault="008556A6" w:rsidP="005A656A">
            <w:pPr>
              <w:spacing w:line="320" w:lineRule="exact"/>
              <w:contextualSpacing/>
              <w:rPr>
                <w:rFonts w:asciiTheme="majorHAnsi" w:eastAsia="Meiryo UI" w:hAnsiTheme="majorHAnsi" w:cs="Meiryo UI"/>
                <w:szCs w:val="21"/>
              </w:rPr>
            </w:pPr>
            <w:r w:rsidRPr="00D9066C">
              <w:rPr>
                <w:rFonts w:asciiTheme="majorHAnsi" w:eastAsia="Meiryo UI" w:hAnsiTheme="majorHAnsi" w:cs="Meiryo UI"/>
                <w:szCs w:val="21"/>
              </w:rPr>
              <w:t xml:space="preserve"> First Name</w:t>
            </w:r>
          </w:p>
        </w:tc>
        <w:tc>
          <w:tcPr>
            <w:tcW w:w="4358" w:type="dxa"/>
            <w:gridSpan w:val="2"/>
          </w:tcPr>
          <w:p w:rsidR="008556A6" w:rsidRPr="0025394B" w:rsidRDefault="008556A6" w:rsidP="005A656A">
            <w:pPr>
              <w:spacing w:line="320" w:lineRule="exact"/>
              <w:contextualSpacing/>
              <w:rPr>
                <w:rFonts w:asciiTheme="majorHAnsi" w:eastAsia="Meiryo UI" w:hAnsiTheme="majorHAnsi" w:cs="Meiryo UI"/>
                <w:szCs w:val="21"/>
              </w:rPr>
            </w:pPr>
            <w:r w:rsidRPr="00D9066C">
              <w:rPr>
                <w:rFonts w:asciiTheme="majorHAnsi" w:eastAsia="Meiryo UI" w:hAnsiTheme="majorHAnsi" w:cs="Meiryo UI"/>
                <w:szCs w:val="21"/>
              </w:rPr>
              <w:t>Family Name</w:t>
            </w:r>
          </w:p>
        </w:tc>
      </w:tr>
      <w:tr w:rsidR="008556A6" w:rsidRPr="00D9066C" w:rsidTr="008071FC">
        <w:trPr>
          <w:trHeight w:val="956"/>
        </w:trPr>
        <w:tc>
          <w:tcPr>
            <w:tcW w:w="2235" w:type="dxa"/>
            <w:vAlign w:val="center"/>
          </w:tcPr>
          <w:p w:rsidR="008556A6" w:rsidRPr="00D9066C" w:rsidRDefault="008556A6"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Name</w:t>
            </w:r>
          </w:p>
        </w:tc>
        <w:tc>
          <w:tcPr>
            <w:tcW w:w="3827" w:type="dxa"/>
            <w:gridSpan w:val="2"/>
            <w:vAlign w:val="center"/>
          </w:tcPr>
          <w:p w:rsidR="008556A6" w:rsidRPr="008071FC" w:rsidRDefault="008556A6" w:rsidP="008071FC">
            <w:pPr>
              <w:spacing w:line="320" w:lineRule="exact"/>
              <w:contextualSpacing/>
              <w:rPr>
                <w:rFonts w:asciiTheme="majorHAnsi" w:eastAsia="Meiryo UI" w:hAnsiTheme="majorHAnsi" w:cs="Meiryo UI"/>
                <w:szCs w:val="21"/>
              </w:rPr>
            </w:pPr>
          </w:p>
        </w:tc>
        <w:tc>
          <w:tcPr>
            <w:tcW w:w="4358" w:type="dxa"/>
            <w:gridSpan w:val="2"/>
            <w:vAlign w:val="center"/>
          </w:tcPr>
          <w:p w:rsidR="008556A6" w:rsidRPr="00D9066C" w:rsidRDefault="008556A6" w:rsidP="005A656A">
            <w:pPr>
              <w:spacing w:line="320" w:lineRule="exact"/>
              <w:contextualSpacing/>
              <w:rPr>
                <w:rFonts w:asciiTheme="majorHAnsi" w:eastAsia="Meiryo UI" w:hAnsiTheme="majorHAnsi" w:cs="Meiryo UI"/>
                <w:szCs w:val="21"/>
              </w:rPr>
            </w:pPr>
          </w:p>
        </w:tc>
      </w:tr>
      <w:tr w:rsidR="005A656A" w:rsidRPr="00D9066C">
        <w:trPr>
          <w:trHeight w:val="860"/>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Address</w:t>
            </w:r>
          </w:p>
        </w:tc>
        <w:tc>
          <w:tcPr>
            <w:tcW w:w="8185" w:type="dxa"/>
            <w:gridSpan w:val="4"/>
          </w:tcPr>
          <w:p w:rsidR="005A656A" w:rsidRDefault="005A656A" w:rsidP="005A656A">
            <w:pPr>
              <w:spacing w:line="320" w:lineRule="exact"/>
              <w:contextualSpacing/>
              <w:rPr>
                <w:rFonts w:asciiTheme="majorHAnsi" w:eastAsia="Meiryo UI" w:hAnsiTheme="majorHAnsi" w:cs="Meiryo UI"/>
                <w:sz w:val="22"/>
              </w:rPr>
            </w:pPr>
            <w:r w:rsidRPr="00D9066C">
              <w:rPr>
                <w:rFonts w:asciiTheme="majorHAnsi" w:eastAsia="Meiryo UI" w:hAnsiTheme="majorHAnsi" w:cs="Meiryo UI"/>
                <w:sz w:val="22"/>
              </w:rPr>
              <w:t>Postal code</w:t>
            </w:r>
          </w:p>
          <w:p w:rsidR="008071FC" w:rsidRPr="008071FC" w:rsidRDefault="008071FC" w:rsidP="005A656A">
            <w:pPr>
              <w:spacing w:line="320" w:lineRule="exact"/>
              <w:contextualSpacing/>
              <w:rPr>
                <w:rFonts w:asciiTheme="majorHAnsi" w:eastAsia="Meiryo UI" w:hAnsiTheme="majorHAnsi" w:cs="Meiryo UI"/>
                <w:szCs w:val="21"/>
              </w:rPr>
            </w:pPr>
          </w:p>
        </w:tc>
      </w:tr>
      <w:tr w:rsidR="005A656A" w:rsidRPr="00D9066C">
        <w:trPr>
          <w:trHeight w:val="544"/>
        </w:trPr>
        <w:tc>
          <w:tcPr>
            <w:tcW w:w="2235" w:type="dxa"/>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Nationality</w:t>
            </w:r>
          </w:p>
        </w:tc>
        <w:tc>
          <w:tcPr>
            <w:tcW w:w="8185" w:type="dxa"/>
            <w:gridSpan w:val="4"/>
            <w:tcBorders>
              <w:bottom w:val="single" w:sz="4" w:space="0" w:color="auto"/>
            </w:tcBorders>
            <w:vAlign w:val="center"/>
          </w:tcPr>
          <w:p w:rsidR="005A656A" w:rsidRPr="008071FC" w:rsidRDefault="005A656A" w:rsidP="005A656A">
            <w:pPr>
              <w:spacing w:line="320" w:lineRule="exact"/>
              <w:contextualSpacing/>
              <w:rPr>
                <w:rFonts w:asciiTheme="majorHAnsi" w:eastAsia="mplus-1c-light" w:hAnsiTheme="majorHAnsi" w:cs="mplus-1c-light"/>
                <w:kern w:val="0"/>
                <w:szCs w:val="21"/>
              </w:rPr>
            </w:pPr>
          </w:p>
        </w:tc>
      </w:tr>
      <w:tr w:rsidR="005A656A" w:rsidRPr="00D9066C">
        <w:trPr>
          <w:trHeight w:val="544"/>
        </w:trPr>
        <w:tc>
          <w:tcPr>
            <w:tcW w:w="2235" w:type="dxa"/>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Pr>
                <w:rFonts w:asciiTheme="majorHAnsi" w:eastAsia="Meiryo UI" w:hAnsiTheme="majorHAnsi" w:cs="Meiryo UI"/>
                <w:sz w:val="24"/>
                <w:szCs w:val="24"/>
              </w:rPr>
              <w:t>Date of Birth</w:t>
            </w:r>
          </w:p>
        </w:tc>
        <w:tc>
          <w:tcPr>
            <w:tcW w:w="8185" w:type="dxa"/>
            <w:gridSpan w:val="4"/>
            <w:tcBorders>
              <w:bottom w:val="single" w:sz="4" w:space="0" w:color="auto"/>
            </w:tcBorders>
            <w:vAlign w:val="center"/>
          </w:tcPr>
          <w:p w:rsidR="005A656A" w:rsidRPr="00D9066C" w:rsidRDefault="005A656A" w:rsidP="005A656A">
            <w:pPr>
              <w:spacing w:line="320" w:lineRule="exact"/>
              <w:contextualSpacing/>
              <w:rPr>
                <w:rFonts w:asciiTheme="majorHAnsi" w:eastAsia="Meiryo UI" w:hAnsiTheme="majorHAnsi" w:cs="Meiryo UI"/>
                <w:sz w:val="32"/>
                <w:szCs w:val="32"/>
              </w:rPr>
            </w:pPr>
            <w:r w:rsidRPr="00D9066C">
              <w:rPr>
                <w:rFonts w:asciiTheme="majorHAnsi" w:eastAsia="mplus-1c-light" w:hAnsiTheme="majorHAnsi" w:cs="mplus-1c-light"/>
                <w:kern w:val="0"/>
                <w:sz w:val="24"/>
                <w:szCs w:val="24"/>
              </w:rPr>
              <w:t xml:space="preserve">                                         YY/ MM/ DD</w:t>
            </w:r>
          </w:p>
        </w:tc>
      </w:tr>
      <w:tr w:rsidR="005A656A" w:rsidRPr="00D9066C">
        <w:trPr>
          <w:trHeight w:val="630"/>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Telephone Number</w:t>
            </w:r>
          </w:p>
        </w:tc>
        <w:tc>
          <w:tcPr>
            <w:tcW w:w="2976" w:type="dxa"/>
            <w:tcBorders>
              <w:top w:val="nil"/>
            </w:tcBorders>
            <w:vAlign w:val="center"/>
          </w:tcPr>
          <w:p w:rsidR="005A656A" w:rsidRPr="008071FC" w:rsidRDefault="005A656A" w:rsidP="005A656A">
            <w:pPr>
              <w:spacing w:line="320" w:lineRule="exact"/>
              <w:contextualSpacing/>
              <w:rPr>
                <w:rFonts w:asciiTheme="majorHAnsi" w:eastAsia="Meiryo UI" w:hAnsiTheme="majorHAnsi" w:cs="Meiryo UI"/>
                <w:szCs w:val="21"/>
              </w:rPr>
            </w:pPr>
          </w:p>
        </w:tc>
        <w:tc>
          <w:tcPr>
            <w:tcW w:w="2278" w:type="dxa"/>
            <w:gridSpan w:val="2"/>
            <w:tcBorders>
              <w:top w:val="nil"/>
            </w:tcBorders>
            <w:vAlign w:val="center"/>
          </w:tcPr>
          <w:p w:rsidR="005A656A" w:rsidRPr="00D9066C" w:rsidRDefault="005A656A" w:rsidP="005A656A">
            <w:pPr>
              <w:spacing w:line="320" w:lineRule="exact"/>
              <w:contextualSpacing/>
              <w:jc w:val="center"/>
              <w:rPr>
                <w:rFonts w:asciiTheme="majorHAnsi" w:eastAsia="Meiryo UI" w:hAnsiTheme="majorHAnsi" w:cs="Meiryo UI"/>
                <w:szCs w:val="21"/>
              </w:rPr>
            </w:pPr>
            <w:r w:rsidRPr="00D9066C">
              <w:rPr>
                <w:rFonts w:asciiTheme="majorHAnsi" w:eastAsia="Meiryo UI" w:hAnsiTheme="majorHAnsi" w:cs="Meiryo UI"/>
                <w:szCs w:val="21"/>
              </w:rPr>
              <w:t>Mobile</w:t>
            </w:r>
          </w:p>
        </w:tc>
        <w:tc>
          <w:tcPr>
            <w:tcW w:w="2931" w:type="dxa"/>
            <w:vAlign w:val="center"/>
          </w:tcPr>
          <w:p w:rsidR="005A656A" w:rsidRPr="008071FC" w:rsidRDefault="005A656A" w:rsidP="005A656A">
            <w:pPr>
              <w:spacing w:line="320" w:lineRule="exact"/>
              <w:contextualSpacing/>
              <w:rPr>
                <w:rFonts w:asciiTheme="majorHAnsi" w:eastAsia="Meiryo UI" w:hAnsiTheme="majorHAnsi" w:cs="Meiryo UI"/>
                <w:szCs w:val="21"/>
              </w:rPr>
            </w:pPr>
          </w:p>
        </w:tc>
      </w:tr>
      <w:tr w:rsidR="005A656A" w:rsidRPr="00D9066C" w:rsidTr="008071FC">
        <w:trPr>
          <w:trHeight w:val="621"/>
        </w:trPr>
        <w:tc>
          <w:tcPr>
            <w:tcW w:w="2235" w:type="dxa"/>
            <w:vAlign w:val="center"/>
          </w:tcPr>
          <w:p w:rsidR="005A656A" w:rsidRPr="00D9066C" w:rsidRDefault="005A656A" w:rsidP="005A656A">
            <w:pPr>
              <w:spacing w:line="320" w:lineRule="exact"/>
              <w:contextualSpacing/>
              <w:rPr>
                <w:rFonts w:asciiTheme="majorHAnsi" w:eastAsia="Meiryo UI" w:hAnsiTheme="majorHAnsi" w:cs="Meiryo UI"/>
                <w:sz w:val="24"/>
                <w:szCs w:val="24"/>
              </w:rPr>
            </w:pPr>
            <w:r>
              <w:rPr>
                <w:rFonts w:asciiTheme="majorHAnsi" w:eastAsia="Meiryo UI" w:hAnsiTheme="majorHAnsi" w:cs="Meiryo UI"/>
                <w:sz w:val="24"/>
                <w:szCs w:val="24"/>
              </w:rPr>
              <w:t>Em</w:t>
            </w:r>
            <w:r w:rsidRPr="00D9066C">
              <w:rPr>
                <w:rFonts w:asciiTheme="majorHAnsi" w:eastAsia="Meiryo UI" w:hAnsiTheme="majorHAnsi" w:cs="Meiryo UI"/>
                <w:sz w:val="24"/>
                <w:szCs w:val="24"/>
              </w:rPr>
              <w:t>ail Address</w:t>
            </w:r>
          </w:p>
        </w:tc>
        <w:tc>
          <w:tcPr>
            <w:tcW w:w="8185" w:type="dxa"/>
            <w:gridSpan w:val="4"/>
            <w:vAlign w:val="center"/>
          </w:tcPr>
          <w:p w:rsidR="005A656A" w:rsidRPr="008071FC" w:rsidRDefault="000447A2" w:rsidP="008071FC">
            <w:pPr>
              <w:spacing w:line="320" w:lineRule="exact"/>
              <w:contextualSpacing/>
              <w:rPr>
                <w:rFonts w:asciiTheme="majorHAnsi" w:eastAsia="Meiryo UI" w:hAnsiTheme="majorHAnsi" w:cs="Meiryo UI"/>
                <w:szCs w:val="21"/>
              </w:rPr>
            </w:pPr>
            <w:r w:rsidRPr="000447A2">
              <w:rPr>
                <w:rFonts w:asciiTheme="majorHAnsi" w:eastAsia="Meiryo UI" w:hAnsiTheme="majorHAnsi" w:cs="Meiryo UI"/>
                <w:noProof/>
                <w:sz w:val="20"/>
                <w:szCs w:val="32"/>
              </w:rPr>
              <w:pict>
                <v:shapetype id="_x0000_t202" coordsize="21600,21600" o:spt="202" path="m,l,21600r21600,l21600,xe">
                  <v:stroke joinstyle="miter"/>
                  <v:path gradientshapeok="t" o:connecttype="rect"/>
                </v:shapetype>
                <v:shape id="_x0000_s1026" type="#_x0000_t202" style="position:absolute;left:0;text-align:left;margin-left:-3.05pt;margin-top:30.35pt;width:166.05pt;height:25.65pt;z-index:251661312;mso-position-horizontal-relative:text;mso-position-vertical-relative:text;mso-width-relative:margin;mso-height-relative:margin" filled="f" stroked="f">
                  <v:textbox>
                    <w:txbxContent>
                      <w:p w:rsidR="008071FC" w:rsidRDefault="008071FC" w:rsidP="008071FC">
                        <w:pPr>
                          <w:spacing w:line="320" w:lineRule="exact"/>
                          <w:contextualSpacing/>
                          <w:rPr>
                            <w:rFonts w:asciiTheme="majorHAnsi" w:eastAsia="Meiryo UI" w:hAnsiTheme="majorHAnsi" w:cs="Meiryo UI"/>
                            <w:sz w:val="20"/>
                            <w:szCs w:val="32"/>
                          </w:rPr>
                        </w:pPr>
                        <w:r>
                          <w:rPr>
                            <w:rFonts w:asciiTheme="majorHAnsi" w:eastAsia="Meiryo UI" w:hAnsiTheme="majorHAnsi" w:cs="Meiryo UI"/>
                            <w:sz w:val="20"/>
                            <w:szCs w:val="32"/>
                          </w:rPr>
                          <w:t>Name and contact informatio</w:t>
                        </w:r>
                        <w:r>
                          <w:rPr>
                            <w:rFonts w:asciiTheme="majorHAnsi" w:eastAsia="Meiryo UI" w:hAnsiTheme="majorHAnsi" w:cs="Meiryo UI" w:hint="eastAsia"/>
                            <w:sz w:val="20"/>
                            <w:szCs w:val="32"/>
                          </w:rPr>
                          <w:t>n</w:t>
                        </w:r>
                      </w:p>
                      <w:p w:rsidR="008071FC" w:rsidRDefault="008071FC"/>
                    </w:txbxContent>
                  </v:textbox>
                </v:shape>
              </w:pict>
            </w:r>
          </w:p>
        </w:tc>
      </w:tr>
      <w:tr w:rsidR="005A656A" w:rsidRPr="00D9066C" w:rsidTr="008071FC">
        <w:trPr>
          <w:trHeight w:val="621"/>
        </w:trPr>
        <w:tc>
          <w:tcPr>
            <w:tcW w:w="2235" w:type="dxa"/>
            <w:vAlign w:val="center"/>
          </w:tcPr>
          <w:p w:rsidR="005A656A" w:rsidRPr="0025394B" w:rsidRDefault="005A656A" w:rsidP="003C5679">
            <w:pPr>
              <w:spacing w:line="320" w:lineRule="exact"/>
              <w:contextualSpacing/>
              <w:jc w:val="left"/>
              <w:rPr>
                <w:rFonts w:asciiTheme="majorHAnsi" w:eastAsia="Meiryo UI" w:hAnsiTheme="majorHAnsi" w:cs="Meiryo UI"/>
                <w:sz w:val="22"/>
                <w:szCs w:val="24"/>
              </w:rPr>
            </w:pPr>
            <w:r w:rsidRPr="0025394B">
              <w:rPr>
                <w:rFonts w:asciiTheme="majorHAnsi" w:eastAsia="Meiryo UI" w:hAnsiTheme="majorHAnsi" w:cs="Meiryo UI"/>
                <w:sz w:val="22"/>
                <w:szCs w:val="24"/>
              </w:rPr>
              <w:t>For overseas applicants, details of representative in Japan</w:t>
            </w:r>
          </w:p>
        </w:tc>
        <w:tc>
          <w:tcPr>
            <w:tcW w:w="8185" w:type="dxa"/>
            <w:gridSpan w:val="4"/>
            <w:vAlign w:val="center"/>
          </w:tcPr>
          <w:p w:rsidR="008071FC" w:rsidRPr="0025394B" w:rsidRDefault="008071FC" w:rsidP="008071FC">
            <w:pPr>
              <w:spacing w:line="320" w:lineRule="exact"/>
              <w:contextualSpacing/>
              <w:rPr>
                <w:rFonts w:asciiTheme="majorHAnsi" w:eastAsia="Meiryo UI" w:hAnsiTheme="majorHAnsi" w:cs="Meiryo UI"/>
                <w:sz w:val="20"/>
                <w:szCs w:val="32"/>
              </w:rPr>
            </w:pPr>
          </w:p>
        </w:tc>
      </w:tr>
      <w:tr w:rsidR="005A656A" w:rsidRPr="00D9066C" w:rsidTr="008071FC">
        <w:trPr>
          <w:trHeight w:val="1227"/>
        </w:trPr>
        <w:tc>
          <w:tcPr>
            <w:tcW w:w="2235" w:type="dxa"/>
          </w:tcPr>
          <w:p w:rsidR="005A656A" w:rsidRPr="00D9066C" w:rsidRDefault="005A656A" w:rsidP="005A656A">
            <w:pPr>
              <w:spacing w:line="320" w:lineRule="exact"/>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Profile</w:t>
            </w:r>
          </w:p>
          <w:p w:rsidR="005A656A" w:rsidRPr="00D9066C" w:rsidRDefault="005A656A" w:rsidP="005A656A">
            <w:pPr>
              <w:spacing w:line="320" w:lineRule="exact"/>
              <w:contextualSpacing/>
              <w:rPr>
                <w:rFonts w:asciiTheme="majorHAnsi" w:eastAsia="Meiryo UI" w:hAnsiTheme="majorHAnsi" w:cs="Meiryo UI"/>
                <w:sz w:val="20"/>
                <w:szCs w:val="20"/>
              </w:rPr>
            </w:pPr>
            <w:r w:rsidRPr="00D9066C">
              <w:rPr>
                <w:rFonts w:asciiTheme="majorHAnsi" w:eastAsia="Meiryo UI" w:hAnsiTheme="majorHAnsi" w:cs="Meiryo UI"/>
                <w:sz w:val="20"/>
                <w:szCs w:val="20"/>
              </w:rPr>
              <w:t>(Within 30 words)</w:t>
            </w:r>
          </w:p>
        </w:tc>
        <w:tc>
          <w:tcPr>
            <w:tcW w:w="8185" w:type="dxa"/>
            <w:gridSpan w:val="4"/>
            <w:vAlign w:val="center"/>
          </w:tcPr>
          <w:p w:rsidR="005A656A" w:rsidRDefault="005A656A" w:rsidP="008071FC">
            <w:pPr>
              <w:spacing w:line="200" w:lineRule="exact"/>
              <w:contextualSpacing/>
              <w:rPr>
                <w:rFonts w:asciiTheme="majorHAnsi" w:eastAsia="Meiryo UI" w:hAnsiTheme="majorHAnsi" w:cs="Meiryo UI"/>
                <w:szCs w:val="21"/>
              </w:rPr>
            </w:pPr>
            <w:bookmarkStart w:id="0" w:name="_GoBack"/>
            <w:bookmarkEnd w:id="0"/>
          </w:p>
          <w:p w:rsidR="005360E1" w:rsidRPr="008071FC" w:rsidRDefault="005360E1" w:rsidP="008071FC">
            <w:pPr>
              <w:spacing w:line="200" w:lineRule="exact"/>
              <w:contextualSpacing/>
              <w:rPr>
                <w:rFonts w:asciiTheme="majorHAnsi" w:eastAsia="Meiryo UI" w:hAnsiTheme="majorHAnsi" w:cs="Meiryo UI"/>
                <w:szCs w:val="21"/>
              </w:rPr>
            </w:pPr>
          </w:p>
        </w:tc>
      </w:tr>
      <w:tr w:rsidR="005A656A" w:rsidRPr="00D9066C" w:rsidTr="008071FC">
        <w:trPr>
          <w:trHeight w:val="1307"/>
        </w:trPr>
        <w:tc>
          <w:tcPr>
            <w:tcW w:w="2235" w:type="dxa"/>
          </w:tcPr>
          <w:p w:rsidR="005A656A" w:rsidRPr="00D9066C" w:rsidRDefault="005A656A" w:rsidP="005A656A">
            <w:pPr>
              <w:contextualSpacing/>
              <w:rPr>
                <w:rFonts w:asciiTheme="majorHAnsi" w:eastAsia="Meiryo UI" w:hAnsiTheme="majorHAnsi" w:cs="Meiryo UI"/>
                <w:sz w:val="24"/>
                <w:szCs w:val="24"/>
              </w:rPr>
            </w:pPr>
            <w:r w:rsidRPr="00D9066C">
              <w:rPr>
                <w:rFonts w:asciiTheme="majorHAnsi" w:eastAsia="Meiryo UI" w:hAnsiTheme="majorHAnsi" w:cs="Meiryo UI"/>
                <w:sz w:val="24"/>
                <w:szCs w:val="24"/>
              </w:rPr>
              <w:t>Website</w:t>
            </w:r>
          </w:p>
          <w:p w:rsidR="005360E1" w:rsidRDefault="005A656A" w:rsidP="005360E1">
            <w:pPr>
              <w:spacing w:line="260" w:lineRule="exact"/>
              <w:contextualSpacing/>
              <w:rPr>
                <w:rFonts w:asciiTheme="majorHAnsi" w:eastAsia="Meiryo UI" w:hAnsiTheme="majorHAnsi" w:cs="Meiryo UI"/>
                <w:sz w:val="24"/>
                <w:szCs w:val="24"/>
              </w:rPr>
            </w:pPr>
            <w:proofErr w:type="spellStart"/>
            <w:r w:rsidRPr="00D9066C">
              <w:rPr>
                <w:rFonts w:asciiTheme="majorHAnsi" w:eastAsia="Meiryo UI" w:hAnsiTheme="majorHAnsi" w:cs="Meiryo UI"/>
                <w:sz w:val="24"/>
                <w:szCs w:val="24"/>
              </w:rPr>
              <w:t>Facebook</w:t>
            </w:r>
            <w:proofErr w:type="spellEnd"/>
          </w:p>
          <w:p w:rsidR="005A656A" w:rsidRPr="00D9066C" w:rsidRDefault="005360E1" w:rsidP="005360E1">
            <w:pPr>
              <w:spacing w:line="260" w:lineRule="exact"/>
              <w:contextualSpacing/>
              <w:rPr>
                <w:rFonts w:asciiTheme="majorHAnsi" w:eastAsia="Meiryo UI" w:hAnsiTheme="majorHAnsi" w:cs="Meiryo UI"/>
                <w:sz w:val="24"/>
                <w:szCs w:val="24"/>
              </w:rPr>
            </w:pPr>
            <w:r>
              <w:rPr>
                <w:rFonts w:asciiTheme="majorHAnsi" w:eastAsia="Meiryo UI" w:hAnsiTheme="majorHAnsi" w:cs="Meiryo UI"/>
                <w:sz w:val="24"/>
                <w:szCs w:val="24"/>
              </w:rPr>
              <w:t>X</w:t>
            </w:r>
            <w:r>
              <w:rPr>
                <w:rFonts w:asciiTheme="majorHAnsi" w:eastAsia="Meiryo UI" w:hAnsiTheme="majorHAnsi" w:cs="Meiryo UI"/>
                <w:sz w:val="24"/>
                <w:szCs w:val="24"/>
              </w:rPr>
              <w:t>（</w:t>
            </w:r>
            <w:r w:rsidR="005A656A" w:rsidRPr="00D9066C">
              <w:rPr>
                <w:rFonts w:asciiTheme="majorHAnsi" w:eastAsia="Meiryo UI" w:hAnsiTheme="majorHAnsi" w:cs="Meiryo UI"/>
                <w:sz w:val="24"/>
                <w:szCs w:val="24"/>
              </w:rPr>
              <w:t>Twitter</w:t>
            </w:r>
            <w:r>
              <w:rPr>
                <w:rFonts w:asciiTheme="majorHAnsi" w:eastAsia="Meiryo UI" w:hAnsiTheme="majorHAnsi" w:cs="Meiryo UI"/>
                <w:sz w:val="24"/>
                <w:szCs w:val="24"/>
              </w:rPr>
              <w:t>）</w:t>
            </w:r>
          </w:p>
          <w:p w:rsidR="005A656A" w:rsidRPr="00D9066C" w:rsidRDefault="005A656A" w:rsidP="005360E1">
            <w:pPr>
              <w:spacing w:line="260" w:lineRule="exact"/>
              <w:contextualSpacing/>
              <w:rPr>
                <w:rFonts w:asciiTheme="majorHAnsi" w:eastAsia="Meiryo UI" w:hAnsiTheme="majorHAnsi" w:cs="Meiryo UI"/>
                <w:sz w:val="24"/>
                <w:szCs w:val="24"/>
              </w:rPr>
            </w:pPr>
            <w:proofErr w:type="spellStart"/>
            <w:r w:rsidRPr="00D9066C">
              <w:rPr>
                <w:rFonts w:asciiTheme="majorHAnsi" w:eastAsia="Meiryo UI" w:hAnsiTheme="majorHAnsi" w:cs="Meiryo UI"/>
                <w:sz w:val="24"/>
                <w:szCs w:val="24"/>
              </w:rPr>
              <w:t>Instagram</w:t>
            </w:r>
            <w:proofErr w:type="spellEnd"/>
            <w:r w:rsidRPr="00D9066C">
              <w:rPr>
                <w:rFonts w:asciiTheme="majorHAnsi" w:eastAsia="Meiryo UI" w:hAnsiTheme="majorHAnsi" w:cs="Meiryo UI"/>
                <w:sz w:val="24"/>
                <w:szCs w:val="24"/>
              </w:rPr>
              <w:t xml:space="preserve"> </w:t>
            </w:r>
          </w:p>
        </w:tc>
        <w:tc>
          <w:tcPr>
            <w:tcW w:w="8185" w:type="dxa"/>
            <w:gridSpan w:val="4"/>
            <w:vAlign w:val="center"/>
          </w:tcPr>
          <w:p w:rsidR="005A656A" w:rsidRPr="008071FC" w:rsidRDefault="005A656A" w:rsidP="008071FC">
            <w:pPr>
              <w:spacing w:line="200" w:lineRule="exact"/>
              <w:contextualSpacing/>
              <w:rPr>
                <w:rFonts w:asciiTheme="majorHAnsi" w:eastAsia="Meiryo UI" w:hAnsiTheme="majorHAnsi" w:cs="Meiryo UI"/>
                <w:sz w:val="24"/>
                <w:szCs w:val="24"/>
              </w:rPr>
            </w:pPr>
          </w:p>
        </w:tc>
      </w:tr>
      <w:tr w:rsidR="005A656A" w:rsidRPr="00D9066C">
        <w:trPr>
          <w:trHeight w:val="3227"/>
        </w:trPr>
        <w:tc>
          <w:tcPr>
            <w:tcW w:w="10420" w:type="dxa"/>
            <w:gridSpan w:val="5"/>
          </w:tcPr>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szCs w:val="21"/>
              </w:rPr>
              <w:t xml:space="preserve"> Please read the notes about the</w:t>
            </w:r>
            <w:r w:rsidRPr="00D9066C">
              <w:rPr>
                <w:rFonts w:asciiTheme="majorHAnsi" w:eastAsiaTheme="majorEastAsia" w:hAnsiTheme="majorHAnsi" w:cstheme="majorHAnsi"/>
                <w:szCs w:val="21"/>
              </w:rPr>
              <w:t xml:space="preserve"> application listed on the following websi</w:t>
            </w:r>
            <w:r>
              <w:rPr>
                <w:rFonts w:asciiTheme="majorHAnsi" w:eastAsiaTheme="majorEastAsia" w:hAnsiTheme="majorHAnsi" w:cstheme="majorHAnsi"/>
                <w:szCs w:val="21"/>
              </w:rPr>
              <w:t>te:</w:t>
            </w:r>
          </w:p>
          <w:p w:rsidR="005A656A" w:rsidRPr="00D9066C" w:rsidRDefault="000447A2" w:rsidP="005A656A">
            <w:pPr>
              <w:spacing w:line="-200" w:lineRule="auto"/>
              <w:contextualSpacing/>
              <w:rPr>
                <w:rFonts w:asciiTheme="majorHAnsi" w:eastAsiaTheme="majorEastAsia" w:hAnsiTheme="majorHAnsi" w:cstheme="majorHAnsi"/>
                <w:szCs w:val="21"/>
              </w:rPr>
            </w:pPr>
            <w:hyperlink r:id="rId9" w:history="1">
              <w:r w:rsidR="005360E1" w:rsidRPr="004F6533">
                <w:rPr>
                  <w:rStyle w:val="ab"/>
                  <w:rFonts w:asciiTheme="majorHAnsi" w:eastAsiaTheme="majorEastAsia" w:hAnsiTheme="majorHAnsi" w:cstheme="majorHAnsi"/>
                  <w:szCs w:val="21"/>
                </w:rPr>
                <w:t>https://www.trollsinthepark.com/application/</w:t>
              </w:r>
            </w:hyperlink>
          </w:p>
          <w:p w:rsidR="005A656A" w:rsidRDefault="005A656A" w:rsidP="005A656A">
            <w:pPr>
              <w:spacing w:line="-200" w:lineRule="auto"/>
              <w:contextualSpacing/>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p>
          <w:p w:rsidR="005A656A" w:rsidRPr="0025394B" w:rsidRDefault="005A656A" w:rsidP="005A656A">
            <w:pPr>
              <w:spacing w:line="-200" w:lineRule="auto"/>
              <w:contextualSpacing/>
              <w:rPr>
                <w:rFonts w:asciiTheme="majorHAnsi" w:eastAsiaTheme="majorEastAsia" w:hAnsiTheme="majorHAnsi" w:cstheme="majorHAnsi"/>
                <w:szCs w:val="21"/>
              </w:rPr>
            </w:pPr>
            <w:r w:rsidRPr="0025394B">
              <w:rPr>
                <w:rFonts w:asciiTheme="majorHAnsi" w:eastAsiaTheme="majorEastAsia" w:hAnsiTheme="majorHAnsi" w:cstheme="majorHAnsi" w:hint="eastAsia"/>
                <w:szCs w:val="21"/>
              </w:rPr>
              <w:t>※</w:t>
            </w:r>
            <w:r w:rsidR="0092251A">
              <w:rPr>
                <w:rFonts w:asciiTheme="majorHAnsi" w:eastAsiaTheme="majorEastAsia" w:hAnsiTheme="majorHAnsi" w:cstheme="majorHAnsi" w:hint="eastAsia"/>
                <w:szCs w:val="21"/>
              </w:rPr>
              <w:t>Zoom</w:t>
            </w:r>
            <w:r w:rsidRPr="0025394B">
              <w:rPr>
                <w:rFonts w:asciiTheme="majorHAnsi" w:eastAsiaTheme="majorEastAsia" w:hAnsiTheme="majorHAnsi" w:cstheme="majorHAnsi"/>
                <w:szCs w:val="21"/>
              </w:rPr>
              <w:t xml:space="preserve"> interviews will be conducted with overseas applicants and those applying from other parts of the country. In the case of applicants by minors, please include written consent of the parent or guardian.</w:t>
            </w: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widowControl/>
              <w:shd w:val="clear" w:color="auto" w:fill="F5F5F5"/>
              <w:jc w:val="left"/>
              <w:rPr>
                <w:rFonts w:asciiTheme="majorHAnsi" w:eastAsiaTheme="majorEastAsia" w:hAnsiTheme="majorHAnsi" w:cstheme="majorHAnsi"/>
                <w:kern w:val="0"/>
                <w:szCs w:val="21"/>
              </w:rPr>
            </w:pPr>
            <w:r w:rsidRPr="00D9066C">
              <w:rPr>
                <w:rFonts w:asciiTheme="majorHAnsi" w:eastAsiaTheme="majorEastAsia" w:hAnsiTheme="majorHAnsi" w:cstheme="majorHAnsi"/>
                <w:kern w:val="0"/>
                <w:szCs w:val="21"/>
              </w:rPr>
              <w:t xml:space="preserve">Please </w:t>
            </w:r>
            <w:r>
              <w:rPr>
                <w:rFonts w:asciiTheme="majorHAnsi" w:eastAsiaTheme="majorEastAsia" w:hAnsiTheme="majorHAnsi" w:cstheme="majorHAnsi"/>
                <w:kern w:val="0"/>
                <w:szCs w:val="21"/>
              </w:rPr>
              <w:t>ti</w:t>
            </w:r>
            <w:r w:rsidRPr="00D9066C">
              <w:rPr>
                <w:rFonts w:asciiTheme="majorHAnsi" w:eastAsiaTheme="majorEastAsia" w:hAnsiTheme="majorHAnsi" w:cstheme="majorHAnsi"/>
                <w:kern w:val="0"/>
                <w:szCs w:val="21"/>
              </w:rPr>
              <w:t>ck the box and sign</w:t>
            </w:r>
            <w:r>
              <w:rPr>
                <w:rFonts w:asciiTheme="majorHAnsi" w:eastAsiaTheme="majorEastAsia" w:hAnsiTheme="majorHAnsi" w:cstheme="majorHAnsi"/>
                <w:kern w:val="0"/>
                <w:szCs w:val="21"/>
              </w:rPr>
              <w:t xml:space="preserve"> below</w:t>
            </w:r>
          </w:p>
          <w:p w:rsidR="005A656A" w:rsidRPr="00D9066C" w:rsidRDefault="005A656A" w:rsidP="005A656A">
            <w:pPr>
              <w:widowControl/>
              <w:shd w:val="clear" w:color="auto" w:fill="F5F5F5"/>
              <w:jc w:val="left"/>
              <w:rPr>
                <w:rFonts w:asciiTheme="majorHAnsi" w:eastAsiaTheme="majorEastAsia" w:hAnsiTheme="majorHAnsi" w:cstheme="majorHAnsi"/>
                <w:color w:val="777777"/>
                <w:kern w:val="0"/>
                <w:szCs w:val="21"/>
              </w:rPr>
            </w:pPr>
            <w:r w:rsidRPr="00D9066C">
              <w:rPr>
                <w:rFonts w:asciiTheme="majorHAnsi" w:eastAsiaTheme="majorEastAsia" w:hAnsiTheme="majorHAnsi" w:cstheme="majorHAnsi"/>
                <w:color w:val="222222"/>
                <w:kern w:val="0"/>
                <w:szCs w:val="21"/>
              </w:rPr>
              <w:t xml:space="preserve">□ </w:t>
            </w:r>
            <w:r w:rsidRPr="00D9066C">
              <w:rPr>
                <w:rFonts w:asciiTheme="majorHAnsi" w:eastAsiaTheme="majorEastAsia" w:hAnsiTheme="majorHAnsi" w:cstheme="majorHAnsi"/>
                <w:color w:val="222222"/>
                <w:kern w:val="0"/>
                <w:szCs w:val="21"/>
              </w:rPr>
              <w:t>Ｉ</w:t>
            </w:r>
            <w:r w:rsidRPr="00D9066C">
              <w:rPr>
                <w:rFonts w:asciiTheme="majorHAnsi" w:eastAsiaTheme="majorEastAsia" w:hAnsiTheme="majorHAnsi" w:cstheme="majorHAnsi"/>
                <w:color w:val="222222"/>
                <w:kern w:val="0"/>
                <w:szCs w:val="21"/>
              </w:rPr>
              <w:t xml:space="preserve">understand the notes on </w:t>
            </w:r>
            <w:r w:rsidRPr="00D9066C">
              <w:rPr>
                <w:rFonts w:asciiTheme="majorHAnsi" w:eastAsiaTheme="majorEastAsia" w:hAnsiTheme="majorHAnsi" w:cstheme="majorHAnsi"/>
                <w:szCs w:val="21"/>
              </w:rPr>
              <w:t>application</w:t>
            </w: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5A656A" w:rsidRDefault="005A656A" w:rsidP="0025394B">
            <w:pPr>
              <w:contextualSpacing/>
              <w:rPr>
                <w:rFonts w:asciiTheme="majorHAnsi" w:eastAsiaTheme="majorEastAsia" w:hAnsiTheme="majorHAnsi" w:cstheme="majorHAnsi"/>
                <w:sz w:val="26"/>
                <w:szCs w:val="21"/>
              </w:rPr>
            </w:pPr>
            <w:r w:rsidRPr="005A656A">
              <w:rPr>
                <w:rFonts w:asciiTheme="majorHAnsi" w:eastAsiaTheme="majorEastAsia" w:hAnsiTheme="majorHAnsi" w:cstheme="majorHAnsi"/>
                <w:sz w:val="26"/>
                <w:szCs w:val="21"/>
              </w:rPr>
              <w:t>Signature</w:t>
            </w:r>
            <w:r w:rsidR="008071FC">
              <w:rPr>
                <w:rFonts w:asciiTheme="majorHAnsi" w:eastAsiaTheme="majorEastAsia" w:hAnsiTheme="majorHAnsi" w:cstheme="majorHAnsi" w:hint="eastAsia"/>
                <w:sz w:val="26"/>
                <w:szCs w:val="21"/>
              </w:rPr>
              <w:t xml:space="preserve">  </w:t>
            </w:r>
          </w:p>
        </w:tc>
      </w:tr>
      <w:tr w:rsidR="005A656A" w:rsidRPr="00D9066C" w:rsidTr="0025394B">
        <w:trPr>
          <w:trHeight w:val="1539"/>
        </w:trPr>
        <w:tc>
          <w:tcPr>
            <w:tcW w:w="10420" w:type="dxa"/>
            <w:gridSpan w:val="5"/>
          </w:tcPr>
          <w:p w:rsidR="005A656A" w:rsidRPr="00D9066C" w:rsidRDefault="005A656A" w:rsidP="005A656A">
            <w:pPr>
              <w:spacing w:line="-200" w:lineRule="auto"/>
              <w:contextualSpacing/>
              <w:rPr>
                <w:rFonts w:asciiTheme="majorHAnsi" w:eastAsiaTheme="majorEastAsia" w:hAnsiTheme="majorHAnsi" w:cstheme="majorHAnsi"/>
                <w:szCs w:val="21"/>
              </w:rPr>
            </w:pPr>
          </w:p>
          <w:p w:rsidR="005A656A" w:rsidRPr="00D9066C" w:rsidRDefault="005A656A" w:rsidP="005A656A">
            <w:pPr>
              <w:spacing w:line="-200" w:lineRule="auto"/>
              <w:contextualSpacing/>
              <w:rPr>
                <w:rFonts w:asciiTheme="majorHAnsi" w:eastAsiaTheme="majorEastAsia" w:hAnsiTheme="majorHAnsi" w:cstheme="majorHAnsi"/>
                <w:szCs w:val="21"/>
              </w:rPr>
            </w:pPr>
            <w:r w:rsidRPr="00D9066C">
              <w:rPr>
                <w:rFonts w:asciiTheme="majorHAnsi" w:eastAsiaTheme="majorEastAsia" w:hAnsiTheme="majorHAnsi" w:cstheme="majorHAnsi"/>
                <w:szCs w:val="21"/>
              </w:rPr>
              <w:t>Remarks</w:t>
            </w:r>
          </w:p>
        </w:tc>
      </w:tr>
    </w:tbl>
    <w:p w:rsidR="00907B02" w:rsidRPr="00E92E4C" w:rsidRDefault="00907B02" w:rsidP="001542AC">
      <w:pPr>
        <w:spacing w:line="180" w:lineRule="exact"/>
        <w:contextualSpacing/>
        <w:rPr>
          <w:rFonts w:ascii="Meiryo UI" w:eastAsia="Meiryo UI" w:hAnsi="Meiryo UI" w:cs="Meiryo UI"/>
          <w:color w:val="FF0000"/>
          <w:kern w:val="0"/>
          <w:sz w:val="32"/>
          <w:szCs w:val="32"/>
          <w:lang w:eastAsia="zh-CN"/>
        </w:rPr>
      </w:pPr>
    </w:p>
    <w:p w:rsidR="00AE4FF8" w:rsidRPr="00AE4FF8" w:rsidRDefault="00AE4FF8" w:rsidP="001542AC">
      <w:pPr>
        <w:autoSpaceDE w:val="0"/>
        <w:autoSpaceDN w:val="0"/>
        <w:adjustRightInd w:val="0"/>
        <w:jc w:val="left"/>
        <w:rPr>
          <w:rFonts w:ascii="mplus-1c-light" w:eastAsia="mplus-1c-light" w:cs="mplus-1c-light"/>
          <w:kern w:val="0"/>
          <w:szCs w:val="21"/>
        </w:rPr>
      </w:pPr>
    </w:p>
    <w:sectPr w:rsidR="00AE4FF8" w:rsidRPr="00AE4FF8" w:rsidSect="00917474">
      <w:pgSz w:w="11906" w:h="16838"/>
      <w:pgMar w:top="567" w:right="567" w:bottom="102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8B" w:rsidRDefault="004F438B" w:rsidP="009A6A66">
      <w:r>
        <w:separator/>
      </w:r>
    </w:p>
  </w:endnote>
  <w:endnote w:type="continuationSeparator" w:id="0">
    <w:p w:rsidR="004F438B" w:rsidRDefault="004F438B" w:rsidP="009A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 w:name="mplus-1c-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8B" w:rsidRDefault="004F438B" w:rsidP="009A6A66">
      <w:r>
        <w:separator/>
      </w:r>
    </w:p>
  </w:footnote>
  <w:footnote w:type="continuationSeparator" w:id="0">
    <w:p w:rsidR="004F438B" w:rsidRDefault="004F438B" w:rsidP="009A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69C"/>
    <w:multiLevelType w:val="hybridMultilevel"/>
    <w:tmpl w:val="04A0D382"/>
    <w:lvl w:ilvl="0" w:tplc="C144F91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B02"/>
    <w:rsid w:val="000447A2"/>
    <w:rsid w:val="00076D58"/>
    <w:rsid w:val="000B77D6"/>
    <w:rsid w:val="000E37E3"/>
    <w:rsid w:val="001542AC"/>
    <w:rsid w:val="001B0C52"/>
    <w:rsid w:val="001F56D1"/>
    <w:rsid w:val="0025394B"/>
    <w:rsid w:val="002830F5"/>
    <w:rsid w:val="00296866"/>
    <w:rsid w:val="002B09AE"/>
    <w:rsid w:val="002C0F45"/>
    <w:rsid w:val="003258F4"/>
    <w:rsid w:val="003879C8"/>
    <w:rsid w:val="003C5679"/>
    <w:rsid w:val="00463E4B"/>
    <w:rsid w:val="004667CA"/>
    <w:rsid w:val="004A7DD9"/>
    <w:rsid w:val="004F438B"/>
    <w:rsid w:val="005360E1"/>
    <w:rsid w:val="005432DE"/>
    <w:rsid w:val="005A656A"/>
    <w:rsid w:val="006C4D24"/>
    <w:rsid w:val="006E77B5"/>
    <w:rsid w:val="00731A61"/>
    <w:rsid w:val="007E3282"/>
    <w:rsid w:val="008071FC"/>
    <w:rsid w:val="00850E0C"/>
    <w:rsid w:val="008556A6"/>
    <w:rsid w:val="008D29E1"/>
    <w:rsid w:val="00907B02"/>
    <w:rsid w:val="00917474"/>
    <w:rsid w:val="0092251A"/>
    <w:rsid w:val="00934293"/>
    <w:rsid w:val="009A140C"/>
    <w:rsid w:val="009A6A66"/>
    <w:rsid w:val="00A82913"/>
    <w:rsid w:val="00AC794F"/>
    <w:rsid w:val="00AE1A6B"/>
    <w:rsid w:val="00AE4FF8"/>
    <w:rsid w:val="00B5673B"/>
    <w:rsid w:val="00B7079D"/>
    <w:rsid w:val="00B77CD5"/>
    <w:rsid w:val="00BA1016"/>
    <w:rsid w:val="00BB59DB"/>
    <w:rsid w:val="00CC07EB"/>
    <w:rsid w:val="00CC1013"/>
    <w:rsid w:val="00CF2355"/>
    <w:rsid w:val="00D9066C"/>
    <w:rsid w:val="00DB20F4"/>
    <w:rsid w:val="00E200BA"/>
    <w:rsid w:val="00E3519C"/>
    <w:rsid w:val="00E92E4C"/>
    <w:rsid w:val="00EA31E0"/>
    <w:rsid w:val="00F125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2E4C"/>
    <w:pPr>
      <w:ind w:leftChars="400" w:left="840"/>
    </w:pPr>
  </w:style>
  <w:style w:type="paragraph" w:styleId="a5">
    <w:name w:val="Balloon Text"/>
    <w:basedOn w:val="a"/>
    <w:link w:val="a6"/>
    <w:uiPriority w:val="99"/>
    <w:semiHidden/>
    <w:unhideWhenUsed/>
    <w:rsid w:val="001542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2AC"/>
    <w:rPr>
      <w:rFonts w:asciiTheme="majorHAnsi" w:eastAsiaTheme="majorEastAsia" w:hAnsiTheme="majorHAnsi" w:cstheme="majorBidi"/>
      <w:sz w:val="18"/>
      <w:szCs w:val="18"/>
    </w:rPr>
  </w:style>
  <w:style w:type="character" w:customStyle="1" w:styleId="shorttext">
    <w:name w:val="short_text"/>
    <w:basedOn w:val="a0"/>
    <w:rsid w:val="00296866"/>
  </w:style>
  <w:style w:type="paragraph" w:styleId="a7">
    <w:name w:val="header"/>
    <w:basedOn w:val="a"/>
    <w:link w:val="a8"/>
    <w:uiPriority w:val="99"/>
    <w:semiHidden/>
    <w:unhideWhenUsed/>
    <w:rsid w:val="009A6A66"/>
    <w:pPr>
      <w:tabs>
        <w:tab w:val="center" w:pos="4252"/>
        <w:tab w:val="right" w:pos="8504"/>
      </w:tabs>
      <w:snapToGrid w:val="0"/>
    </w:pPr>
  </w:style>
  <w:style w:type="character" w:customStyle="1" w:styleId="a8">
    <w:name w:val="ヘッダー (文字)"/>
    <w:basedOn w:val="a0"/>
    <w:link w:val="a7"/>
    <w:uiPriority w:val="99"/>
    <w:semiHidden/>
    <w:rsid w:val="009A6A66"/>
  </w:style>
  <w:style w:type="paragraph" w:styleId="a9">
    <w:name w:val="footer"/>
    <w:basedOn w:val="a"/>
    <w:link w:val="aa"/>
    <w:uiPriority w:val="99"/>
    <w:semiHidden/>
    <w:unhideWhenUsed/>
    <w:rsid w:val="009A6A66"/>
    <w:pPr>
      <w:tabs>
        <w:tab w:val="center" w:pos="4252"/>
        <w:tab w:val="right" w:pos="8504"/>
      </w:tabs>
      <w:snapToGrid w:val="0"/>
    </w:pPr>
  </w:style>
  <w:style w:type="character" w:customStyle="1" w:styleId="aa">
    <w:name w:val="フッター (文字)"/>
    <w:basedOn w:val="a0"/>
    <w:link w:val="a9"/>
    <w:uiPriority w:val="99"/>
    <w:semiHidden/>
    <w:rsid w:val="009A6A66"/>
  </w:style>
  <w:style w:type="character" w:styleId="ab">
    <w:name w:val="Hyperlink"/>
    <w:basedOn w:val="a0"/>
    <w:uiPriority w:val="99"/>
    <w:unhideWhenUsed/>
    <w:rsid w:val="00850E0C"/>
    <w:rPr>
      <w:color w:val="0000FF" w:themeColor="hyperlink"/>
      <w:u w:val="single"/>
    </w:rPr>
  </w:style>
  <w:style w:type="character" w:styleId="ac">
    <w:name w:val="FollowedHyperlink"/>
    <w:basedOn w:val="a0"/>
    <w:uiPriority w:val="99"/>
    <w:semiHidden/>
    <w:unhideWhenUsed/>
    <w:rsid w:val="005360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4C"/>
    <w:pPr>
      <w:ind w:leftChars="400" w:left="840"/>
    </w:pPr>
  </w:style>
  <w:style w:type="paragraph" w:styleId="a5">
    <w:name w:val="Balloon Text"/>
    <w:basedOn w:val="a"/>
    <w:link w:val="a6"/>
    <w:uiPriority w:val="99"/>
    <w:semiHidden/>
    <w:unhideWhenUsed/>
    <w:rsid w:val="001542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2AC"/>
    <w:rPr>
      <w:rFonts w:asciiTheme="majorHAnsi" w:eastAsiaTheme="majorEastAsia" w:hAnsiTheme="majorHAnsi" w:cstheme="majorBidi"/>
      <w:sz w:val="18"/>
      <w:szCs w:val="18"/>
    </w:rPr>
  </w:style>
  <w:style w:type="character" w:customStyle="1" w:styleId="shorttext">
    <w:name w:val="short_text"/>
    <w:basedOn w:val="a0"/>
    <w:rsid w:val="00296866"/>
  </w:style>
</w:styles>
</file>

<file path=word/webSettings.xml><?xml version="1.0" encoding="utf-8"?>
<w:webSettings xmlns:r="http://schemas.openxmlformats.org/officeDocument/2006/relationships" xmlns:w="http://schemas.openxmlformats.org/wordprocessingml/2006/main">
  <w:divs>
    <w:div w:id="739987947">
      <w:bodyDiv w:val="1"/>
      <w:marLeft w:val="0"/>
      <w:marRight w:val="0"/>
      <w:marTop w:val="0"/>
      <w:marBottom w:val="0"/>
      <w:divBdr>
        <w:top w:val="none" w:sz="0" w:space="0" w:color="auto"/>
        <w:left w:val="none" w:sz="0" w:space="0" w:color="auto"/>
        <w:bottom w:val="none" w:sz="0" w:space="0" w:color="auto"/>
        <w:right w:val="none" w:sz="0" w:space="0" w:color="auto"/>
      </w:divBdr>
      <w:divsChild>
        <w:div w:id="1705713478">
          <w:marLeft w:val="0"/>
          <w:marRight w:val="0"/>
          <w:marTop w:val="0"/>
          <w:marBottom w:val="0"/>
          <w:divBdr>
            <w:top w:val="none" w:sz="0" w:space="0" w:color="auto"/>
            <w:left w:val="none" w:sz="0" w:space="0" w:color="auto"/>
            <w:bottom w:val="none" w:sz="0" w:space="0" w:color="auto"/>
            <w:right w:val="none" w:sz="0" w:space="0" w:color="auto"/>
          </w:divBdr>
          <w:divsChild>
            <w:div w:id="1887528022">
              <w:marLeft w:val="0"/>
              <w:marRight w:val="60"/>
              <w:marTop w:val="0"/>
              <w:marBottom w:val="0"/>
              <w:divBdr>
                <w:top w:val="none" w:sz="0" w:space="0" w:color="auto"/>
                <w:left w:val="none" w:sz="0" w:space="0" w:color="auto"/>
                <w:bottom w:val="none" w:sz="0" w:space="0" w:color="auto"/>
                <w:right w:val="none" w:sz="0" w:space="0" w:color="auto"/>
              </w:divBdr>
              <w:divsChild>
                <w:div w:id="1926566757">
                  <w:marLeft w:val="0"/>
                  <w:marRight w:val="0"/>
                  <w:marTop w:val="0"/>
                  <w:marBottom w:val="120"/>
                  <w:divBdr>
                    <w:top w:val="single" w:sz="6" w:space="0" w:color="A0A0A0"/>
                    <w:left w:val="single" w:sz="6" w:space="0" w:color="B9B9B9"/>
                    <w:bottom w:val="single" w:sz="6" w:space="0" w:color="B9B9B9"/>
                    <w:right w:val="single" w:sz="6" w:space="0" w:color="B9B9B9"/>
                  </w:divBdr>
                  <w:divsChild>
                    <w:div w:id="610013998">
                      <w:marLeft w:val="0"/>
                      <w:marRight w:val="0"/>
                      <w:marTop w:val="0"/>
                      <w:marBottom w:val="0"/>
                      <w:divBdr>
                        <w:top w:val="none" w:sz="0" w:space="0" w:color="auto"/>
                        <w:left w:val="none" w:sz="0" w:space="0" w:color="auto"/>
                        <w:bottom w:val="none" w:sz="0" w:space="0" w:color="auto"/>
                        <w:right w:val="none" w:sz="0" w:space="0" w:color="auto"/>
                      </w:divBdr>
                    </w:div>
                    <w:div w:id="1215196647">
                      <w:marLeft w:val="0"/>
                      <w:marRight w:val="0"/>
                      <w:marTop w:val="0"/>
                      <w:marBottom w:val="0"/>
                      <w:divBdr>
                        <w:top w:val="none" w:sz="0" w:space="0" w:color="auto"/>
                        <w:left w:val="none" w:sz="0" w:space="0" w:color="auto"/>
                        <w:bottom w:val="none" w:sz="0" w:space="0" w:color="auto"/>
                        <w:right w:val="none" w:sz="0" w:space="0" w:color="auto"/>
                      </w:divBdr>
                    </w:div>
                  </w:divsChild>
                </w:div>
                <w:div w:id="61093593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359824354">
          <w:marLeft w:val="0"/>
          <w:marRight w:val="0"/>
          <w:marTop w:val="0"/>
          <w:marBottom w:val="0"/>
          <w:divBdr>
            <w:top w:val="none" w:sz="0" w:space="0" w:color="auto"/>
            <w:left w:val="none" w:sz="0" w:space="0" w:color="auto"/>
            <w:bottom w:val="none" w:sz="0" w:space="0" w:color="auto"/>
            <w:right w:val="none" w:sz="0" w:space="0" w:color="auto"/>
          </w:divBdr>
          <w:divsChild>
            <w:div w:id="926499288">
              <w:marLeft w:val="60"/>
              <w:marRight w:val="0"/>
              <w:marTop w:val="0"/>
              <w:marBottom w:val="0"/>
              <w:divBdr>
                <w:top w:val="none" w:sz="0" w:space="0" w:color="auto"/>
                <w:left w:val="none" w:sz="0" w:space="0" w:color="auto"/>
                <w:bottom w:val="none" w:sz="0" w:space="0" w:color="auto"/>
                <w:right w:val="none" w:sz="0" w:space="0" w:color="auto"/>
              </w:divBdr>
              <w:divsChild>
                <w:div w:id="1599210731">
                  <w:marLeft w:val="0"/>
                  <w:marRight w:val="0"/>
                  <w:marTop w:val="0"/>
                  <w:marBottom w:val="0"/>
                  <w:divBdr>
                    <w:top w:val="none" w:sz="0" w:space="0" w:color="auto"/>
                    <w:left w:val="none" w:sz="0" w:space="0" w:color="auto"/>
                    <w:bottom w:val="none" w:sz="0" w:space="0" w:color="auto"/>
                    <w:right w:val="none" w:sz="0" w:space="0" w:color="auto"/>
                  </w:divBdr>
                  <w:divsChild>
                    <w:div w:id="1460340145">
                      <w:marLeft w:val="0"/>
                      <w:marRight w:val="0"/>
                      <w:marTop w:val="0"/>
                      <w:marBottom w:val="120"/>
                      <w:divBdr>
                        <w:top w:val="single" w:sz="6" w:space="0" w:color="F5F5F5"/>
                        <w:left w:val="single" w:sz="6" w:space="0" w:color="F5F5F5"/>
                        <w:bottom w:val="single" w:sz="6" w:space="0" w:color="F5F5F5"/>
                        <w:right w:val="single" w:sz="6" w:space="0" w:color="F5F5F5"/>
                      </w:divBdr>
                      <w:divsChild>
                        <w:div w:id="2048069191">
                          <w:marLeft w:val="0"/>
                          <w:marRight w:val="0"/>
                          <w:marTop w:val="0"/>
                          <w:marBottom w:val="0"/>
                          <w:divBdr>
                            <w:top w:val="none" w:sz="0" w:space="0" w:color="auto"/>
                            <w:left w:val="none" w:sz="0" w:space="0" w:color="auto"/>
                            <w:bottom w:val="none" w:sz="0" w:space="0" w:color="auto"/>
                            <w:right w:val="none" w:sz="0" w:space="0" w:color="auto"/>
                          </w:divBdr>
                          <w:divsChild>
                            <w:div w:id="12947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ollsinthepark.com/applic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CD4C-0127-4FBB-B5D7-C4289A44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takagi</dc:creator>
  <cp:lastModifiedBy>高城佐知子</cp:lastModifiedBy>
  <cp:revision>20</cp:revision>
  <cp:lastPrinted>2024-03-27T00:58:00Z</cp:lastPrinted>
  <dcterms:created xsi:type="dcterms:W3CDTF">2020-02-12T09:09:00Z</dcterms:created>
  <dcterms:modified xsi:type="dcterms:W3CDTF">2025-03-02T07:53:00Z</dcterms:modified>
</cp:coreProperties>
</file>